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D076B5" w:rsidRDefault="00077491" w:rsidP="00D076B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076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DC5A07" w:rsidRPr="003B7C5A" w:rsidTr="00403105">
        <w:trPr>
          <w:trHeight w:val="385"/>
        </w:trPr>
        <w:tc>
          <w:tcPr>
            <w:tcW w:w="9610" w:type="dxa"/>
            <w:gridSpan w:val="3"/>
            <w:tcBorders>
              <w:top w:val="single" w:sz="4" w:space="0" w:color="auto"/>
            </w:tcBorders>
            <w:vAlign w:val="center"/>
          </w:tcPr>
          <w:p w:rsidR="00DC5A07" w:rsidRPr="00E90778" w:rsidRDefault="00DC5A07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นางสาวจินตนา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แดงงาม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</w:t>
            </w: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</w:p>
          <w:p w:rsidR="00DC5A07" w:rsidRPr="0065094A" w:rsidRDefault="00DC5A07" w:rsidP="00DC5A0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 w:rsidRP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นางสาวกฤติยา  อินชูพงษ์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077491" w:rsidRPr="0065094A" w:rsidRDefault="002F054A" w:rsidP="00E9077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646A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306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นางสาวจินตนา </w:t>
            </w:r>
            <w:r w:rsidR="00236A6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65094A" w:rsidRDefault="00D849B7" w:rsidP="004066E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217D8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</w:t>
            </w:r>
            <w:r w:rsidR="00BC57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และมี</w:t>
            </w:r>
            <w:r w:rsidR="00D217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</w:t>
            </w:r>
            <w:r w:rsidR="00D217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การบริหารจัดการของส่วนราชการและหน่วยงานของรัฐ ซึ่งเป็นแนวปฏิบัติที่สอดคล้องกับหลักเกณฑ์</w:t>
            </w:r>
            <w:r w:rsidR="00D217D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4067F8" w:rsidRDefault="00DF7BFF" w:rsidP="004067F8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ind w:left="1208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67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BC57D4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</w:t>
            </w:r>
          </w:p>
          <w:p w:rsidR="00DF7BFF" w:rsidRPr="00DF7BFF" w:rsidRDefault="00DF7BFF" w:rsidP="00BC57D4">
            <w:pPr>
              <w:spacing w:line="360" w:lineRule="exact"/>
              <w:ind w:left="216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</w:t>
            </w:r>
            <w:r w:rsidR="00BC57D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4067F8" w:rsidRDefault="00DF7BFF" w:rsidP="004067F8">
            <w:pPr>
              <w:pStyle w:val="ListParagraph"/>
              <w:numPr>
                <w:ilvl w:val="0"/>
                <w:numId w:val="14"/>
              </w:numPr>
              <w:spacing w:line="360" w:lineRule="exact"/>
              <w:ind w:left="120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67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4067F8" w:rsidRDefault="00DF7BFF" w:rsidP="004067F8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120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67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4067F8" w:rsidRDefault="00DF7BFF" w:rsidP="004067F8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จัดทำรายงานสรุปผลการดำเนินการตามแผนบริหารความเสี่ยง</w:t>
            </w:r>
          </w:p>
          <w:p w:rsidR="00DF7BFF" w:rsidRPr="004067F8" w:rsidRDefault="00DF7BFF" w:rsidP="004067F8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1208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67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4067F8" w:rsidRDefault="00DF7BFF" w:rsidP="004067F8">
            <w:pPr>
              <w:pStyle w:val="ListParagraph"/>
              <w:numPr>
                <w:ilvl w:val="0"/>
                <w:numId w:val="19"/>
              </w:numPr>
              <w:tabs>
                <w:tab w:val="left" w:pos="1137"/>
              </w:tabs>
              <w:spacing w:line="360" w:lineRule="exact"/>
              <w:ind w:left="120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67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</w:t>
            </w:r>
            <w:r w:rsidR="00BC57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</w:t>
            </w:r>
            <w:r w:rsidR="00BC57D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E379B3" w:rsidRPr="00BC57D4" w:rsidRDefault="00DF7BFF" w:rsidP="00BC57D4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8F16D7" w:rsidRPr="00C2759B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</w:t>
                  </w:r>
                  <w:r w:rsidR="00BC57D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052148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26" w:type="dxa"/>
                </w:tcPr>
                <w:p w:rsidR="008F16D7" w:rsidRPr="00775AFF" w:rsidRDefault="00052148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322" w:type="dxa"/>
                </w:tcPr>
                <w:p w:rsidR="008F16D7" w:rsidRPr="00775AFF" w:rsidRDefault="00052148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2169B">
        <w:trPr>
          <w:trHeight w:val="1120"/>
        </w:trPr>
        <w:tc>
          <w:tcPr>
            <w:tcW w:w="9610" w:type="dxa"/>
            <w:gridSpan w:val="3"/>
          </w:tcPr>
          <w:p w:rsid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A2806" w:rsidRDefault="00FA2806" w:rsidP="00FA2806">
            <w:pPr>
              <w:ind w:left="7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การกำกับดูแลองค์กรที่ดี</w:t>
            </w:r>
          </w:p>
          <w:p w:rsidR="00FA2806" w:rsidRDefault="00FA2806" w:rsidP="00FA2806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เผย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แพร่แผนการตรวจสอบประจำปีทางเว็บไซต์ของกลุ่มตรวจสอบภายใน</w:t>
            </w:r>
          </w:p>
          <w:p w:rsidR="00A4789D" w:rsidRDefault="00A4789D" w:rsidP="00FA2806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กลุ่มตรวจสอบภายในจัดส่งแผนการตรวจสอบให้กรมบัญชีกลาง สำนักตรวจเงินแผ่นดิน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</w:t>
            </w:r>
          </w:p>
          <w:p w:rsidR="00A4789D" w:rsidRPr="00A4789D" w:rsidRDefault="00A4789D" w:rsidP="00A4789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ระดับกระทรวงพิจารณาให้ความเห็นแผนการตรวจสอบ</w:t>
            </w:r>
          </w:p>
          <w:p w:rsidR="00A4789D" w:rsidRDefault="00A4789D" w:rsidP="00FA2806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FA28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FA280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กรมบัญชีกลาง สำนักตรวจเงินแผ่นดิน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และกลุ่ม</w:t>
            </w:r>
            <w:r w:rsidR="00FA2806"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ตรวจสอบภายในระดับกระทรวงมีส่วนร่วมในการกำหนด</w:t>
            </w:r>
          </w:p>
          <w:p w:rsidR="00FA2806" w:rsidRDefault="00FA2806" w:rsidP="00FA280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แผนการตรวจสอบประจำปี</w:t>
            </w:r>
            <w:r w:rsidR="00A478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4789D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โดยมีหนังสือสั่งการกำหนดประเด็นสำคัญให้กลุ่มตรวจสอบภายในจัดทำแผนการตรวจสอบ</w:t>
            </w:r>
          </w:p>
          <w:p w:rsidR="00A4789D" w:rsidRDefault="00FA2806" w:rsidP="00FA2806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  <w:r w:rsidR="00A478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กรมบัญชีกลาง สำนักตรวจเงินแผ่นดิน และกลุ่มตรวจสอบภายในระดับกระทรวงกำหนดให้กลุ่มตรวจสอบ</w:t>
            </w:r>
          </w:p>
          <w:p w:rsidR="00FA2806" w:rsidRDefault="00A4789D" w:rsidP="00A4789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ภายในต้องจัดส่งรายงานผลการตรวสอบให้พิจารณาให้ความเห็น</w:t>
            </w:r>
          </w:p>
          <w:p w:rsidR="00A4789D" w:rsidRDefault="00A4789D" w:rsidP="00A4789D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</w:t>
            </w:r>
            <w:r w:rsidR="00193A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กลุ่มตรวจสอบภายในส่งหนังสือแจ้งการเปิดตรวจให้หน่วยรับตรวจ และจัดส่งร่างรายงานผลการตรวจสอบให้</w:t>
            </w:r>
          </w:p>
          <w:p w:rsidR="00A4789D" w:rsidRDefault="00A4789D" w:rsidP="00A4789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หน่วยรับตรวจแสดงความคิดเห็น</w:t>
            </w:r>
          </w:p>
          <w:p w:rsidR="00696F1E" w:rsidRDefault="00A4789D" w:rsidP="00A4789D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</w:t>
            </w:r>
            <w:r w:rsidR="00193A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96F1E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หน่วยรับตรวจต้องรายงานผลการดำเนินการตามข้อเสนอแนะให้กลุ่มตรวจสอบภายในทราบ เพื่อรายงานให้</w:t>
            </w:r>
          </w:p>
          <w:p w:rsidR="00A4789D" w:rsidRDefault="00696F1E" w:rsidP="00696F1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เลขาธิการคณะกรรมการการอุดมศึกษา</w:t>
            </w:r>
          </w:p>
          <w:p w:rsidR="00696F1E" w:rsidRDefault="00696F1E" w:rsidP="00696F1E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6.</w:t>
            </w:r>
            <w:r w:rsidR="00193A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กรมบัญ</w:t>
            </w:r>
            <w:r w:rsidR="00E96DAF">
              <w:rPr>
                <w:rFonts w:ascii="TH SarabunPSK" w:hAnsi="TH SarabunPSK" w:cs="TH SarabunPSK" w:hint="cs"/>
                <w:sz w:val="30"/>
                <w:szCs w:val="30"/>
                <w:cs/>
              </w:rPr>
              <w:t>ชี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กลาง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มีส่วนร่วมในการปรับปรุง แก้ไข พัฒนา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งานตาม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ภารกิจ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ด้วยโครงการประกันคุณภาพงาน</w:t>
            </w:r>
          </w:p>
          <w:p w:rsidR="00696F1E" w:rsidRDefault="00696F1E" w:rsidP="00696F1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ตรวจสอบภายในทุก 5 ปี และให้กลุ่มตรวจสอบภายในประเมินตนเอง (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</w:rPr>
              <w:t>Self Assessment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ทุกปี</w:t>
            </w:r>
          </w:p>
          <w:p w:rsidR="00322D41" w:rsidRDefault="00696F1E" w:rsidP="00696F1E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7.</w:t>
            </w:r>
            <w:r w:rsidR="00193A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การลดผลกระทบโดยการประสานงานกับหน่วยรับตรวจเป็นระยะๆ ระหว่างการตรวจสอบ (อย่างไม่เป็น</w:t>
            </w:r>
          </w:p>
          <w:p w:rsidR="00696F1E" w:rsidRDefault="00696F1E" w:rsidP="00696F1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ทาง</w:t>
            </w:r>
            <w:r w:rsidR="00322D4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ด้วยวาจา)</w:t>
            </w:r>
          </w:p>
          <w:p w:rsidR="00696F1E" w:rsidRDefault="00696F1E" w:rsidP="00E60D85">
            <w:pPr>
              <w:spacing w:line="360" w:lineRule="exact"/>
              <w:ind w:left="720"/>
              <w:contextualSpacing/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8.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กำหนดแนวทาง/มาตรการเพื่อป้องกันผลประโยชน์ทับซ้อน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ของกลุ่มตรวจสอบภายใน (ถือปฏิบัติตาม</w:t>
            </w:r>
          </w:p>
          <w:p w:rsidR="00696F1E" w:rsidRDefault="00696F1E" w:rsidP="00E60D85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8B46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กรอบคุณธรรม ของกลุ่มตรวจสอบภายใน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8B46C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จริยธรรมการปฏิบัติงานตรวจสอบภายใน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พ.ศ. 2560 และประมวลจริยธรรมข้าราชการพลเรือน พ.ศ. 2552 ข้อ 5</w:t>
            </w:r>
            <w:r w:rsidRPr="008B46C2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EF717D" w:rsidRDefault="00E636E0" w:rsidP="00EF717D">
            <w:pPr>
              <w:spacing w:line="360" w:lineRule="exact"/>
              <w:ind w:left="720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9.</w:t>
            </w:r>
            <w:r w:rsidR="00B07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กลุ่มตรวจสอบภายในมี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วิธีการในการปรับปรุงกระบวนการทำงานเพื่อปรับปรุงผลการดำเนินการ การลด</w:t>
            </w:r>
          </w:p>
          <w:p w:rsidR="00EF717D" w:rsidRPr="00EF717D" w:rsidRDefault="00E636E0" w:rsidP="00EF717D">
            <w:p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ความผิดพลาด การทำงานซ้ำ และความสูญเสียของกระบวนการทำงาน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โดยการประสาน</w:t>
            </w:r>
            <w:r w:rsidR="00C12693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งานกับสำนักตรวจเงินแผ่นดิน และหน่วยรับตรวจ</w:t>
            </w:r>
          </w:p>
          <w:p w:rsidR="00FA2806" w:rsidRPr="00FA2806" w:rsidRDefault="00FA2806" w:rsidP="00FA2806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Pr="00FA28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</w:t>
            </w:r>
            <w:r w:rsidR="00193A6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กลุ่มตรวจสอบภายใน</w:t>
            </w:r>
            <w:r w:rsidR="00193A6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696F1E" w:rsidRPr="00DF7BFF" w:rsidRDefault="00696F1E" w:rsidP="00193A6E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="00193A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กลุ่มตรวจสอบภายในจัดทำแผนการตรวจสอบประจำปี</w:t>
            </w:r>
            <w:r w:rsidR="00193A6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และแผนตรวจสอบระยะยาว</w:t>
            </w:r>
          </w:p>
          <w:p w:rsidR="00696F1E" w:rsidRPr="00DF7BFF" w:rsidRDefault="00193A6E" w:rsidP="00193A6E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2. กลุ่มตรวจสอบภายในได้</w:t>
            </w:r>
            <w:r w:rsidR="00696F1E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กำหนดตัวชี้วัดที่สำคัญ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ตามแผนการตรวจสอบประจำปี</w:t>
            </w:r>
          </w:p>
          <w:p w:rsidR="00C12693" w:rsidRDefault="00193A6E" w:rsidP="00EF717D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กลุ่มตรวจสอบภายในจัดรายงานผลการตรวจตามแผนการตรวจสอบประจำปี</w:t>
            </w:r>
          </w:p>
          <w:p w:rsidR="00193A6E" w:rsidRPr="00193A6E" w:rsidRDefault="00193A6E" w:rsidP="00193A6E">
            <w:pPr>
              <w:spacing w:line="360" w:lineRule="exact"/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93A6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การให้ความสำคัญกับผู้รับบริการและผู้มีส่วนได้ส่วนเสีย</w:t>
            </w:r>
          </w:p>
          <w:p w:rsidR="00193A6E" w:rsidRDefault="00193A6E" w:rsidP="00193A6E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กลุ่มตรวจสอบ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รวบรวมข้อมูลที่เกี่ยวข้องกับผู้รับบริการและผู้ที่มีส่วนได้ส่วนเสียในการปฏิบัติงาน</w:t>
            </w:r>
          </w:p>
          <w:p w:rsidR="00193A6E" w:rsidRPr="00DF7BFF" w:rsidRDefault="00193A6E" w:rsidP="00193A6E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</w:t>
            </w:r>
            <w:r w:rsidR="00351D24">
              <w:rPr>
                <w:rFonts w:ascii="TH SarabunPSK" w:hAnsi="TH SarabunPSK" w:cs="TH SarabunPSK" w:hint="cs"/>
                <w:sz w:val="30"/>
                <w:szCs w:val="30"/>
                <w:cs/>
              </w:rPr>
              <w:t>ง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าน</w:t>
            </w:r>
          </w:p>
          <w:p w:rsidR="00193A6E" w:rsidRDefault="00193A6E" w:rsidP="00193A6E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กลุ่มตรวจสอบภายใน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193A6E" w:rsidRPr="00DF7BFF" w:rsidRDefault="00193A6E" w:rsidP="00193A6E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(จากแบบสอบถาม)</w:t>
            </w:r>
          </w:p>
          <w:p w:rsidR="00193A6E" w:rsidRDefault="00193A6E" w:rsidP="00193A6E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กลุ่มตรวจสอบภายใน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</w:t>
            </w:r>
          </w:p>
          <w:p w:rsidR="00193A6E" w:rsidRPr="00DF7BFF" w:rsidRDefault="00193A6E" w:rsidP="00193A6E">
            <w:p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ได้ส่วนเสีย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(จากแบบสอบถาม)</w:t>
            </w:r>
          </w:p>
          <w:p w:rsidR="00193A6E" w:rsidRPr="00AD2D0D" w:rsidRDefault="00193A6E" w:rsidP="00C12693">
            <w:pPr>
              <w:spacing w:line="360" w:lineRule="exact"/>
              <w:ind w:left="720"/>
              <w:contextualSpacing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  <w:p w:rsidR="00AD2D0D" w:rsidRDefault="00AD2D0D" w:rsidP="00AD2D0D">
            <w:pPr>
              <w:tabs>
                <w:tab w:val="left" w:pos="1137"/>
              </w:tabs>
              <w:spacing w:line="360" w:lineRule="exact"/>
              <w:ind w:left="7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2D0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กลุ่มตรวจสอบภายใน</w:t>
            </w:r>
          </w:p>
          <w:p w:rsidR="00AD2D0D" w:rsidRPr="00AD2D0D" w:rsidRDefault="00AD2D0D" w:rsidP="00AD2D0D">
            <w:pPr>
              <w:tabs>
                <w:tab w:val="left" w:pos="1137"/>
              </w:tabs>
              <w:spacing w:line="360" w:lineRule="exact"/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D2D0D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D2D0D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คู่มือการปฏิบัติงานที่อยู่ในความรับผิดชอบของ</w:t>
            </w:r>
            <w:r w:rsidRPr="00AD2D0D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AD2D0D">
              <w:rPr>
                <w:rFonts w:ascii="TH SarabunPSK" w:hAnsi="TH SarabunPSK" w:cs="TH SarabunPSK" w:hint="cs"/>
                <w:sz w:val="30"/>
                <w:szCs w:val="30"/>
                <w:cs/>
              </w:rPr>
              <w:t>ใน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E636E0" w:rsidRDefault="00AD2D0D" w:rsidP="00AD2D0D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E636E0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กำหนดกระบวนการทำงานที่สำคัญ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ได้แก่ การจัดทำแผนปฏิบัติงาน การปฏิบัติงาน</w:t>
            </w:r>
          </w:p>
          <w:p w:rsidR="00AD2D0D" w:rsidRPr="00AD2D0D" w:rsidRDefault="00AD2D0D" w:rsidP="00AD2D0D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ภาคสนาม การจัดทำกระดาษทำการ การวิเคราะห์สรุปผล การจัดทำรายงานผลการตรวจสอบ การติดตามผลการตรวจสอบ</w:t>
            </w:r>
          </w:p>
          <w:p w:rsidR="00E636E0" w:rsidRDefault="00AD2D0D" w:rsidP="00E636E0">
            <w:pPr>
              <w:spacing w:line="360" w:lineRule="exact"/>
              <w:ind w:left="720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E636E0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ออกแบบกระบวนการทำงานให้เป็นไปตามข้อกำหนด</w:t>
            </w:r>
            <w:r w:rsidR="00E636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ที่สำคัญ ได้แก่ ข้อตรวจพบ </w:t>
            </w:r>
          </w:p>
          <w:p w:rsidR="00E636E0" w:rsidRDefault="00E636E0" w:rsidP="00E636E0">
            <w:p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ผลกระทบ สาเหตุ ข้อเสนอแนะ</w:t>
            </w:r>
          </w:p>
          <w:p w:rsidR="00E636E0" w:rsidRDefault="00E636E0" w:rsidP="00E636E0">
            <w:pPr>
              <w:spacing w:line="360" w:lineRule="exact"/>
              <w:ind w:left="720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กลุ่มตรวจสอบภายใน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ได้แก่ แผนปฏิบัติงานตรวจสอบ </w:t>
            </w:r>
          </w:p>
          <w:p w:rsidR="00193A6E" w:rsidRPr="00E636E0" w:rsidRDefault="00E636E0" w:rsidP="00E636E0">
            <w:p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กระดาษทำการ รายงานผลการตรวจสอบ ติดตามผลการาตรวจสอบ</w:t>
            </w:r>
          </w:p>
          <w:p w:rsidR="00E636E0" w:rsidRDefault="00E636E0" w:rsidP="00E636E0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 กลุ่มตรวจสอบภายใน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กำหนดตัวชี้วัดผลการดำเนินการที่สำคัญของกระบวนการ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ได้แก่ ตัวชี</w:t>
            </w:r>
            <w:r w:rsidR="00351D24">
              <w:rPr>
                <w:rFonts w:ascii="TH SarabunPSK" w:hAnsi="TH SarabunPSK" w:cs="TH SarabunPSK" w:hint="cs"/>
                <w:sz w:val="30"/>
                <w:szCs w:val="30"/>
                <w:cs/>
              </w:rPr>
              <w:t>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วัดที่ 1.1 </w:t>
            </w:r>
          </w:p>
          <w:p w:rsidR="00E636E0" w:rsidRPr="00E636E0" w:rsidRDefault="00E636E0" w:rsidP="00E636E0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และตัวชี้วัดที่ 1.2</w:t>
            </w:r>
          </w:p>
          <w:p w:rsidR="00C12693" w:rsidRDefault="00C12693" w:rsidP="00C12693">
            <w:pPr>
              <w:spacing w:line="360" w:lineRule="exact"/>
              <w:ind w:left="720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6. กลุ่มตรวจสอบภายใน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มีวิธีการในการปรับปรุงกระบวนการทำงานเพื่อปรับปรุงผลการดำเนินการ การลดความ</w:t>
            </w:r>
          </w:p>
          <w:p w:rsidR="00C12693" w:rsidRDefault="00C12693" w:rsidP="00C12693">
            <w:p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ผิดพลาด การทำงานซ้ำ และความสูญเสียของกระบวนการทำงาน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โดยการประสานการทำงานกับสำนักตรวจเงินแผ่นดิน กลุ่มตรวจสอบภายในระดับกระทรวง และหน่วยรับตรวจ</w:t>
            </w:r>
          </w:p>
          <w:p w:rsidR="00052148" w:rsidRPr="00C12693" w:rsidRDefault="00052148" w:rsidP="00C12693">
            <w:pPr>
              <w:spacing w:line="360" w:lineRule="exact"/>
              <w:contextualSpacing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  <w:p w:rsidR="003B7C5A" w:rsidRPr="00234506" w:rsidRDefault="003B7C5A" w:rsidP="00C12693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319BD">
        <w:trPr>
          <w:trHeight w:val="1152"/>
        </w:trPr>
        <w:tc>
          <w:tcPr>
            <w:tcW w:w="9610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7F2399" w:rsidRDefault="007C1AEF" w:rsidP="00F4407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F4407D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="00933B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F2399"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หลักฐานการเผยแพร่ข้อมูลบนเว็บไซต์ของกลุ่มตรวจสอบภายใสน</w:t>
            </w:r>
          </w:p>
          <w:p w:rsidR="00F4407D" w:rsidRDefault="007F2399" w:rsidP="007F2399">
            <w:pPr>
              <w:ind w:left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 w:rsidR="008221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</w:t>
            </w:r>
            <w:r w:rsidR="00F4407D">
              <w:rPr>
                <w:rFonts w:ascii="TH SarabunPSK" w:hAnsi="TH SarabunPSK" w:cs="TH SarabunPSK" w:hint="cs"/>
                <w:sz w:val="30"/>
                <w:szCs w:val="30"/>
                <w:cs/>
              </w:rPr>
              <w:t>ผนการตรวจสอบภายในประจำปีงบประมาณ พ.ศ. 2561</w:t>
            </w:r>
            <w:r w:rsidR="00F440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7F2399" w:rsidRDefault="007F2399" w:rsidP="007F2399">
            <w:pPr>
              <w:ind w:left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  <w:r w:rsidR="008221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รายงานผลการตรวจสอบตามแผน</w:t>
            </w:r>
          </w:p>
          <w:p w:rsidR="00052148" w:rsidRDefault="007F2399" w:rsidP="00052148">
            <w:pPr>
              <w:ind w:left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</w:t>
            </w:r>
            <w:r w:rsidR="008221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คู่มือปฏิบัติงาน</w:t>
            </w:r>
          </w:p>
          <w:p w:rsidR="007F2399" w:rsidRDefault="007F2399" w:rsidP="007F2399">
            <w:pPr>
              <w:ind w:left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5.</w:t>
            </w:r>
            <w:r w:rsidR="008221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แบบสอบถาม และผลการวิเคราะห์</w:t>
            </w:r>
          </w:p>
          <w:p w:rsidR="007F2399" w:rsidRDefault="007F2399" w:rsidP="007F2399">
            <w:pPr>
              <w:ind w:left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6.</w:t>
            </w:r>
            <w:r w:rsidR="008221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หนังสือกรมบัญชีกลาง</w:t>
            </w:r>
          </w:p>
          <w:p w:rsidR="007F2399" w:rsidRDefault="007F2399" w:rsidP="007F2399">
            <w:pPr>
              <w:ind w:left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7.</w:t>
            </w:r>
            <w:r w:rsidR="008221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หนังสือกลุ่มตรวจสอบภายในระดับกระทรวง</w:t>
            </w:r>
          </w:p>
          <w:p w:rsidR="00822197" w:rsidRDefault="007F2399" w:rsidP="007F2399">
            <w:pPr>
              <w:ind w:left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8.</w:t>
            </w:r>
            <w:r w:rsidR="008221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หนังสือจัดส่งแผนการตรวจสอบให้กรมบัญชีกลาง สำนักตรวจเงินแผ่นดิน กลุ่มตรวจสอบภายใน</w:t>
            </w:r>
          </w:p>
          <w:p w:rsidR="007F2399" w:rsidRDefault="007F2399" w:rsidP="007F23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ระดับกระทรวง</w:t>
            </w:r>
          </w:p>
          <w:p w:rsidR="00EB6EC0" w:rsidRDefault="00EB6EC0" w:rsidP="00EB6EC0">
            <w:pPr>
              <w:ind w:left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9.</w:t>
            </w:r>
            <w:r w:rsidR="008221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หนังสือส่งรายงานผลการตรวจสอบให้กรมบัญชีกลาง สำนักตรวจเงินแผ่นดิน กลุ่มตรวจสอบภายใน</w:t>
            </w:r>
          </w:p>
          <w:p w:rsidR="007F2399" w:rsidRDefault="00EB6EC0" w:rsidP="00F4407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ระดับกระทรวง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และหน่วยรับตรวจ</w:t>
            </w:r>
          </w:p>
          <w:p w:rsidR="00052148" w:rsidRPr="00375400" w:rsidRDefault="00052148" w:rsidP="00F4407D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843" w:rsidRDefault="002F2843">
      <w:r>
        <w:separator/>
      </w:r>
    </w:p>
  </w:endnote>
  <w:endnote w:type="continuationSeparator" w:id="0">
    <w:p w:rsidR="002F2843" w:rsidRDefault="002F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002" w:rsidRDefault="00DA2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002" w:rsidRDefault="00DA2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843" w:rsidRDefault="002F2843">
      <w:r>
        <w:separator/>
      </w:r>
    </w:p>
  </w:footnote>
  <w:footnote w:type="continuationSeparator" w:id="0">
    <w:p w:rsidR="002F2843" w:rsidRDefault="002F2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002" w:rsidRDefault="00DA2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A200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A200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002" w:rsidRDefault="00DA2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50pt;height:180.85pt" o:bullet="t">
        <v:imagedata r:id="rId1" o:title="fullstop-main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231F7"/>
    <w:multiLevelType w:val="hybridMultilevel"/>
    <w:tmpl w:val="C9729446"/>
    <w:lvl w:ilvl="0" w:tplc="D804A83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16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15A6303"/>
    <w:multiLevelType w:val="hybridMultilevel"/>
    <w:tmpl w:val="C57CA45C"/>
    <w:lvl w:ilvl="0" w:tplc="01080B0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43453"/>
    <w:multiLevelType w:val="hybridMultilevel"/>
    <w:tmpl w:val="223E0BD4"/>
    <w:lvl w:ilvl="0" w:tplc="3CA0131A">
      <w:start w:val="1"/>
      <w:numFmt w:val="bullet"/>
      <w:lvlText w:val=""/>
      <w:lvlPicBulletId w:val="0"/>
      <w:lvlJc w:val="left"/>
      <w:pPr>
        <w:ind w:left="1123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46556"/>
    <w:multiLevelType w:val="hybridMultilevel"/>
    <w:tmpl w:val="D674A6B6"/>
    <w:lvl w:ilvl="0" w:tplc="1458F27A">
      <w:start w:val="1"/>
      <w:numFmt w:val="bullet"/>
      <w:lvlText w:val=""/>
      <w:lvlPicBulletId w:val="0"/>
      <w:lvlJc w:val="left"/>
      <w:pPr>
        <w:ind w:left="2286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C805ABE"/>
    <w:multiLevelType w:val="hybridMultilevel"/>
    <w:tmpl w:val="126C007A"/>
    <w:lvl w:ilvl="0" w:tplc="887C8D7E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6" w:hanging="360"/>
      </w:pPr>
      <w:rPr>
        <w:rFonts w:ascii="Wingdings" w:hAnsi="Wingdings" w:hint="default"/>
      </w:rPr>
    </w:lvl>
  </w:abstractNum>
  <w:abstractNum w:abstractNumId="10" w15:restartNumberingAfterBreak="0">
    <w:nsid w:val="5FFD4351"/>
    <w:multiLevelType w:val="hybridMultilevel"/>
    <w:tmpl w:val="BCD497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C876B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16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24890"/>
    <w:multiLevelType w:val="hybridMultilevel"/>
    <w:tmpl w:val="0B365064"/>
    <w:lvl w:ilvl="0" w:tplc="59766E32">
      <w:start w:val="1"/>
      <w:numFmt w:val="bullet"/>
      <w:lvlText w:val=""/>
      <w:lvlPicBulletId w:val="0"/>
      <w:lvlJc w:val="left"/>
      <w:pPr>
        <w:ind w:left="2286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431A63"/>
    <w:multiLevelType w:val="hybridMultilevel"/>
    <w:tmpl w:val="06D45420"/>
    <w:lvl w:ilvl="0" w:tplc="18ACE05C">
      <w:start w:val="1"/>
      <w:numFmt w:val="bullet"/>
      <w:lvlText w:val=""/>
      <w:lvlPicBulletId w:val="0"/>
      <w:lvlJc w:val="left"/>
      <w:pPr>
        <w:ind w:left="3058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7123812"/>
    <w:multiLevelType w:val="hybridMultilevel"/>
    <w:tmpl w:val="11B23E3C"/>
    <w:lvl w:ilvl="0" w:tplc="CFBCF750">
      <w:start w:val="1"/>
      <w:numFmt w:val="bullet"/>
      <w:lvlText w:val=""/>
      <w:lvlPicBulletId w:val="0"/>
      <w:lvlJc w:val="left"/>
      <w:pPr>
        <w:ind w:left="305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805EA8"/>
    <w:multiLevelType w:val="hybridMultilevel"/>
    <w:tmpl w:val="9A7ACAC2"/>
    <w:lvl w:ilvl="0" w:tplc="FEA48F40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sz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0"/>
  </w:num>
  <w:num w:numId="7">
    <w:abstractNumId w:val="13"/>
  </w:num>
  <w:num w:numId="8">
    <w:abstractNumId w:val="16"/>
  </w:num>
  <w:num w:numId="9">
    <w:abstractNumId w:val="1"/>
  </w:num>
  <w:num w:numId="10">
    <w:abstractNumId w:val="10"/>
  </w:num>
  <w:num w:numId="11">
    <w:abstractNumId w:val="3"/>
  </w:num>
  <w:num w:numId="12">
    <w:abstractNumId w:val="18"/>
  </w:num>
  <w:num w:numId="13">
    <w:abstractNumId w:val="4"/>
  </w:num>
  <w:num w:numId="14">
    <w:abstractNumId w:val="5"/>
  </w:num>
  <w:num w:numId="15">
    <w:abstractNumId w:val="9"/>
  </w:num>
  <w:num w:numId="16">
    <w:abstractNumId w:val="14"/>
  </w:num>
  <w:num w:numId="17">
    <w:abstractNumId w:val="6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52148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0F518D"/>
    <w:rsid w:val="00101BCD"/>
    <w:rsid w:val="00105476"/>
    <w:rsid w:val="00106E78"/>
    <w:rsid w:val="00131409"/>
    <w:rsid w:val="00136A87"/>
    <w:rsid w:val="00154194"/>
    <w:rsid w:val="00193A6E"/>
    <w:rsid w:val="001B140F"/>
    <w:rsid w:val="001B7B75"/>
    <w:rsid w:val="001C07B4"/>
    <w:rsid w:val="001C18FF"/>
    <w:rsid w:val="001C54F8"/>
    <w:rsid w:val="001E160F"/>
    <w:rsid w:val="00210049"/>
    <w:rsid w:val="0022016A"/>
    <w:rsid w:val="002319BD"/>
    <w:rsid w:val="00231AB6"/>
    <w:rsid w:val="00234506"/>
    <w:rsid w:val="00236A65"/>
    <w:rsid w:val="002632AB"/>
    <w:rsid w:val="00266EF2"/>
    <w:rsid w:val="002975F1"/>
    <w:rsid w:val="002A6440"/>
    <w:rsid w:val="002D2958"/>
    <w:rsid w:val="002E37EE"/>
    <w:rsid w:val="002F054A"/>
    <w:rsid w:val="002F0A94"/>
    <w:rsid w:val="002F2843"/>
    <w:rsid w:val="00322D41"/>
    <w:rsid w:val="00347A7B"/>
    <w:rsid w:val="00351D24"/>
    <w:rsid w:val="00356974"/>
    <w:rsid w:val="00370876"/>
    <w:rsid w:val="00375400"/>
    <w:rsid w:val="00382C09"/>
    <w:rsid w:val="0038471C"/>
    <w:rsid w:val="0038633A"/>
    <w:rsid w:val="003A1A36"/>
    <w:rsid w:val="003B21F6"/>
    <w:rsid w:val="003B7C5A"/>
    <w:rsid w:val="003C2C30"/>
    <w:rsid w:val="003E0FCD"/>
    <w:rsid w:val="003E1BC4"/>
    <w:rsid w:val="003E3297"/>
    <w:rsid w:val="003E4227"/>
    <w:rsid w:val="004066EB"/>
    <w:rsid w:val="004067F8"/>
    <w:rsid w:val="0042169B"/>
    <w:rsid w:val="0042438A"/>
    <w:rsid w:val="00426790"/>
    <w:rsid w:val="0043284A"/>
    <w:rsid w:val="00433709"/>
    <w:rsid w:val="00436297"/>
    <w:rsid w:val="00436A70"/>
    <w:rsid w:val="004572D8"/>
    <w:rsid w:val="00462CA5"/>
    <w:rsid w:val="004640F2"/>
    <w:rsid w:val="00473B5C"/>
    <w:rsid w:val="00485B96"/>
    <w:rsid w:val="00490606"/>
    <w:rsid w:val="0049076A"/>
    <w:rsid w:val="004A1482"/>
    <w:rsid w:val="004C3B2B"/>
    <w:rsid w:val="005177F5"/>
    <w:rsid w:val="005302D6"/>
    <w:rsid w:val="005437F6"/>
    <w:rsid w:val="00546DE3"/>
    <w:rsid w:val="005725B6"/>
    <w:rsid w:val="00577D46"/>
    <w:rsid w:val="0058298B"/>
    <w:rsid w:val="005B60E0"/>
    <w:rsid w:val="005B7119"/>
    <w:rsid w:val="005B7A20"/>
    <w:rsid w:val="005C159C"/>
    <w:rsid w:val="0061749F"/>
    <w:rsid w:val="00631437"/>
    <w:rsid w:val="0063299A"/>
    <w:rsid w:val="00637718"/>
    <w:rsid w:val="00642568"/>
    <w:rsid w:val="00646AF3"/>
    <w:rsid w:val="0065094A"/>
    <w:rsid w:val="00652A3B"/>
    <w:rsid w:val="00665DFE"/>
    <w:rsid w:val="00690952"/>
    <w:rsid w:val="006964C9"/>
    <w:rsid w:val="00696F1E"/>
    <w:rsid w:val="006B25E3"/>
    <w:rsid w:val="006F0B4F"/>
    <w:rsid w:val="006F1B42"/>
    <w:rsid w:val="00710AC9"/>
    <w:rsid w:val="007176B6"/>
    <w:rsid w:val="007415B9"/>
    <w:rsid w:val="00750F30"/>
    <w:rsid w:val="00757110"/>
    <w:rsid w:val="00764DED"/>
    <w:rsid w:val="007706C4"/>
    <w:rsid w:val="00780493"/>
    <w:rsid w:val="007A71CA"/>
    <w:rsid w:val="007C1AEF"/>
    <w:rsid w:val="007E6D75"/>
    <w:rsid w:val="007F194B"/>
    <w:rsid w:val="007F2399"/>
    <w:rsid w:val="007F3A68"/>
    <w:rsid w:val="00802C6A"/>
    <w:rsid w:val="00815B1B"/>
    <w:rsid w:val="00822197"/>
    <w:rsid w:val="00827CB3"/>
    <w:rsid w:val="00844E7B"/>
    <w:rsid w:val="00853DA3"/>
    <w:rsid w:val="00856178"/>
    <w:rsid w:val="00864F04"/>
    <w:rsid w:val="0087746A"/>
    <w:rsid w:val="00890C2F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33B78"/>
    <w:rsid w:val="0098174A"/>
    <w:rsid w:val="00991518"/>
    <w:rsid w:val="0099556A"/>
    <w:rsid w:val="009A39BA"/>
    <w:rsid w:val="009C4020"/>
    <w:rsid w:val="009D395D"/>
    <w:rsid w:val="009D7657"/>
    <w:rsid w:val="00A047E3"/>
    <w:rsid w:val="00A13D2C"/>
    <w:rsid w:val="00A147BB"/>
    <w:rsid w:val="00A21914"/>
    <w:rsid w:val="00A21B19"/>
    <w:rsid w:val="00A27778"/>
    <w:rsid w:val="00A31BBF"/>
    <w:rsid w:val="00A325E0"/>
    <w:rsid w:val="00A4400E"/>
    <w:rsid w:val="00A4789D"/>
    <w:rsid w:val="00A541E6"/>
    <w:rsid w:val="00A549DF"/>
    <w:rsid w:val="00A560E5"/>
    <w:rsid w:val="00A82464"/>
    <w:rsid w:val="00AB4406"/>
    <w:rsid w:val="00AB6FBE"/>
    <w:rsid w:val="00AD2D0D"/>
    <w:rsid w:val="00AF037B"/>
    <w:rsid w:val="00AF0624"/>
    <w:rsid w:val="00AF1D95"/>
    <w:rsid w:val="00AF7690"/>
    <w:rsid w:val="00B04EAA"/>
    <w:rsid w:val="00B079BA"/>
    <w:rsid w:val="00B11A2C"/>
    <w:rsid w:val="00B30633"/>
    <w:rsid w:val="00B64440"/>
    <w:rsid w:val="00B76FCB"/>
    <w:rsid w:val="00B834C3"/>
    <w:rsid w:val="00BA0929"/>
    <w:rsid w:val="00BA1A21"/>
    <w:rsid w:val="00BA3484"/>
    <w:rsid w:val="00BB1D9A"/>
    <w:rsid w:val="00BC57D4"/>
    <w:rsid w:val="00BC5E9D"/>
    <w:rsid w:val="00BC746C"/>
    <w:rsid w:val="00BE19C4"/>
    <w:rsid w:val="00BF5493"/>
    <w:rsid w:val="00C02613"/>
    <w:rsid w:val="00C12693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05F9C"/>
    <w:rsid w:val="00D076B5"/>
    <w:rsid w:val="00D217D8"/>
    <w:rsid w:val="00D26B5D"/>
    <w:rsid w:val="00D43F4A"/>
    <w:rsid w:val="00D45272"/>
    <w:rsid w:val="00D849B7"/>
    <w:rsid w:val="00D923B3"/>
    <w:rsid w:val="00DA2002"/>
    <w:rsid w:val="00DA3363"/>
    <w:rsid w:val="00DC244A"/>
    <w:rsid w:val="00DC5A07"/>
    <w:rsid w:val="00DD3E48"/>
    <w:rsid w:val="00DE1A2C"/>
    <w:rsid w:val="00DE5095"/>
    <w:rsid w:val="00DF0979"/>
    <w:rsid w:val="00DF2CE3"/>
    <w:rsid w:val="00DF7BFF"/>
    <w:rsid w:val="00E03272"/>
    <w:rsid w:val="00E13428"/>
    <w:rsid w:val="00E16BAF"/>
    <w:rsid w:val="00E23FA4"/>
    <w:rsid w:val="00E379B3"/>
    <w:rsid w:val="00E40020"/>
    <w:rsid w:val="00E60D85"/>
    <w:rsid w:val="00E636E0"/>
    <w:rsid w:val="00E70398"/>
    <w:rsid w:val="00E806A0"/>
    <w:rsid w:val="00E81137"/>
    <w:rsid w:val="00E83C1D"/>
    <w:rsid w:val="00E90778"/>
    <w:rsid w:val="00E96DAF"/>
    <w:rsid w:val="00EB6EC0"/>
    <w:rsid w:val="00EC4F92"/>
    <w:rsid w:val="00ED6D7B"/>
    <w:rsid w:val="00EF441F"/>
    <w:rsid w:val="00EF49EB"/>
    <w:rsid w:val="00EF717D"/>
    <w:rsid w:val="00F1013C"/>
    <w:rsid w:val="00F27EE1"/>
    <w:rsid w:val="00F356C3"/>
    <w:rsid w:val="00F4407D"/>
    <w:rsid w:val="00F473E5"/>
    <w:rsid w:val="00F61132"/>
    <w:rsid w:val="00F63F5C"/>
    <w:rsid w:val="00F712D8"/>
    <w:rsid w:val="00F77139"/>
    <w:rsid w:val="00F800B7"/>
    <w:rsid w:val="00F91484"/>
    <w:rsid w:val="00FA201E"/>
    <w:rsid w:val="00FA2806"/>
    <w:rsid w:val="00FA6FFF"/>
    <w:rsid w:val="00FB2183"/>
    <w:rsid w:val="00FC12E3"/>
    <w:rsid w:val="00FC1C4F"/>
    <w:rsid w:val="00FD5F32"/>
    <w:rsid w:val="00FE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611C6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1247</Words>
  <Characters>7110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13</cp:revision>
  <cp:lastPrinted>2015-04-29T07:07:00Z</cp:lastPrinted>
  <dcterms:created xsi:type="dcterms:W3CDTF">2018-07-09T04:39:00Z</dcterms:created>
  <dcterms:modified xsi:type="dcterms:W3CDTF">2018-09-10T04:48:00Z</dcterms:modified>
</cp:coreProperties>
</file>